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FD" w:rsidRDefault="004C72FD">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4C72FD" w:rsidRDefault="004C72FD">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Зарегистрировано в Минюсте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2" w:name="Par14"/>
      <w:bookmarkEnd w:id="2"/>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outlineLvl w:val="0"/>
        <w:rPr>
          <w:rFonts w:ascii="Calibri" w:hAnsi="Calibri" w:cs="Calibri"/>
        </w:rPr>
      </w:pPr>
      <w:bookmarkStart w:id="3" w:name="Par25"/>
      <w:bookmarkEnd w:id="3"/>
      <w:r>
        <w:rPr>
          <w:rFonts w:ascii="Calibri" w:hAnsi="Calibri" w:cs="Calibri"/>
        </w:rPr>
        <w:t>Приложение</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bookmarkStart w:id="4" w:name="Par32"/>
      <w:bookmarkEnd w:id="4"/>
      <w:r>
        <w:rPr>
          <w:rFonts w:ascii="Calibri" w:hAnsi="Calibri" w:cs="Calibri"/>
          <w:b/>
          <w:bCs/>
        </w:rPr>
        <w:t>ПОРЯДОК</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5" w:name="Par36"/>
      <w:bookmarkEnd w:id="5"/>
      <w:r>
        <w:rPr>
          <w:rFonts w:ascii="Calibri" w:hAnsi="Calibri" w:cs="Calibri"/>
        </w:rPr>
        <w:t>I. Общие положения</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ascii="Calibri" w:hAnsi="Calibri" w:cs="Calibri"/>
        </w:rPr>
        <w:lastRenderedPageBreak/>
        <w:t>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8"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6" w:name="Par53"/>
      <w:bookmarkEnd w:id="6"/>
      <w:r>
        <w:rPr>
          <w:rFonts w:ascii="Calibri" w:hAnsi="Calibri" w:cs="Calibri"/>
        </w:rPr>
        <w:t>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Аттестационная комиссия организации создается распорядительным актом работодателя </w:t>
      </w:r>
      <w:r>
        <w:rPr>
          <w:rFonts w:ascii="Calibri" w:hAnsi="Calibri" w:cs="Calibri"/>
        </w:rPr>
        <w:lastRenderedPageBreak/>
        <w:t>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7" w:name="Par94"/>
      <w:bookmarkEnd w:id="7"/>
      <w:r>
        <w:rPr>
          <w:rFonts w:ascii="Calibri" w:hAnsi="Calibri" w:cs="Calibri"/>
        </w:rPr>
        <w:t>г) женщины, находящиеся в отпуске по беременности и родам;</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8" w:name="Par95"/>
      <w:bookmarkEnd w:id="8"/>
      <w:r>
        <w:rPr>
          <w:rFonts w:ascii="Calibri" w:hAnsi="Calibri" w:cs="Calibri"/>
        </w:rPr>
        <w:t>д) лица, находящиеся в отпуске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9" w:name="Par96"/>
      <w:bookmarkEnd w:id="9"/>
      <w:r>
        <w:rPr>
          <w:rFonts w:ascii="Calibri" w:hAnsi="Calibri" w:cs="Calibri"/>
        </w:rPr>
        <w:t>е) отсутствовавшие на рабочем месте более четырех месяцев подряд в связи с заболеванием.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1"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ascii="Calibri" w:hAnsi="Calibri"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10" w:name="Par103"/>
      <w:bookmarkEnd w:id="10"/>
      <w:r>
        <w:rPr>
          <w:rFonts w:ascii="Calibri" w:hAnsi="Calibri" w:cs="Calibri"/>
        </w:rPr>
        <w:t>III.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Заявления педагогических работников о проведении аттестации рассматриваются </w:t>
      </w:r>
      <w:r>
        <w:rPr>
          <w:rFonts w:ascii="Calibri" w:hAnsi="Calibri" w:cs="Calibri"/>
        </w:rPr>
        <w:lastRenderedPageBreak/>
        <w:t>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1" w:name="Par126"/>
      <w:bookmarkEnd w:id="11"/>
      <w:r>
        <w:rPr>
          <w:rFonts w:ascii="Calibri" w:hAnsi="Calibri"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2" w:name="Par134"/>
      <w:bookmarkEnd w:id="12"/>
      <w:r>
        <w:rPr>
          <w:rFonts w:ascii="Calibri" w:hAnsi="Calibri"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ascii="Calibri" w:hAnsi="Calibri" w:cs="Calibri"/>
        </w:rPr>
        <w:lastRenderedPageBreak/>
        <w:t>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34E4E" w:rsidRDefault="00734E4E"/>
    <w:sectPr w:rsidR="00734E4E" w:rsidSect="007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14F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20C36-BA80-4E5A-9E71-C270B54E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Shayahmetova</dc:creator>
  <cp:lastModifiedBy>DC</cp:lastModifiedBy>
  <cp:revision>2</cp:revision>
  <dcterms:created xsi:type="dcterms:W3CDTF">2020-02-19T11:25:00Z</dcterms:created>
  <dcterms:modified xsi:type="dcterms:W3CDTF">2020-02-19T11:25:00Z</dcterms:modified>
</cp:coreProperties>
</file>